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FD" w:rsidRDefault="004D63FD">
      <w:pPr>
        <w:pStyle w:val="20"/>
        <w:shd w:val="clear" w:color="auto" w:fill="auto"/>
        <w:ind w:left="20"/>
        <w:rPr>
          <w:rStyle w:val="21"/>
          <w:sz w:val="24"/>
        </w:rPr>
      </w:pPr>
    </w:p>
    <w:p w:rsidR="00C5300E" w:rsidRDefault="00C5300E" w:rsidP="00C5300E">
      <w:pPr>
        <w:pStyle w:val="20"/>
        <w:shd w:val="clear" w:color="auto" w:fill="auto"/>
        <w:spacing w:line="240" w:lineRule="auto"/>
        <w:ind w:firstLine="740"/>
        <w:jc w:val="right"/>
        <w:rPr>
          <w:sz w:val="22"/>
        </w:rPr>
      </w:pPr>
      <w:bookmarkStart w:id="0" w:name="_Toc52795320"/>
    </w:p>
    <w:p w:rsidR="00842C66" w:rsidRDefault="00842C66" w:rsidP="00C5300E">
      <w:pPr>
        <w:pStyle w:val="20"/>
        <w:shd w:val="clear" w:color="auto" w:fill="auto"/>
        <w:spacing w:line="240" w:lineRule="auto"/>
        <w:ind w:firstLine="740"/>
        <w:jc w:val="right"/>
        <w:rPr>
          <w:sz w:val="22"/>
        </w:rPr>
      </w:pPr>
      <w:r>
        <w:rPr>
          <w:sz w:val="22"/>
        </w:rPr>
        <w:t xml:space="preserve">Приложение 1 к протоколу </w:t>
      </w:r>
    </w:p>
    <w:p w:rsidR="00C5300E" w:rsidRDefault="00842C66" w:rsidP="00C5300E">
      <w:pPr>
        <w:pStyle w:val="20"/>
        <w:shd w:val="clear" w:color="auto" w:fill="auto"/>
        <w:spacing w:line="240" w:lineRule="auto"/>
        <w:ind w:firstLine="740"/>
        <w:jc w:val="right"/>
        <w:rPr>
          <w:sz w:val="22"/>
        </w:rPr>
      </w:pPr>
      <w:r>
        <w:rPr>
          <w:sz w:val="22"/>
        </w:rPr>
        <w:t>Общественного совета № 5</w:t>
      </w:r>
    </w:p>
    <w:p w:rsidR="00AE478D" w:rsidRDefault="00AE478D" w:rsidP="00C5300E">
      <w:pPr>
        <w:pStyle w:val="20"/>
        <w:shd w:val="clear" w:color="auto" w:fill="auto"/>
        <w:spacing w:line="240" w:lineRule="auto"/>
        <w:ind w:firstLine="740"/>
        <w:jc w:val="right"/>
        <w:rPr>
          <w:sz w:val="22"/>
        </w:rPr>
      </w:pPr>
      <w:r>
        <w:rPr>
          <w:sz w:val="22"/>
        </w:rPr>
        <w:t>заседания от 10.12.2020 г.</w:t>
      </w:r>
    </w:p>
    <w:p w:rsidR="00D00D42" w:rsidRPr="0016196B" w:rsidRDefault="00D00D42" w:rsidP="00C5300E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16196B">
        <w:rPr>
          <w:rFonts w:ascii="Times New Roman" w:hAnsi="Times New Roman" w:cs="Times New Roman"/>
          <w:color w:val="auto"/>
          <w:sz w:val="26"/>
          <w:szCs w:val="26"/>
        </w:rPr>
        <w:t>Анализ недостатков, выявленных в ходе независимой оценки качества условий оказания услуг по объективно проверяемым показателям.</w:t>
      </w:r>
      <w:bookmarkEnd w:id="0"/>
    </w:p>
    <w:p w:rsidR="00D00D42" w:rsidRPr="0016196B" w:rsidRDefault="00D00D42" w:rsidP="00D00D42">
      <w:pPr>
        <w:rPr>
          <w:rFonts w:ascii="Times New Roman" w:hAnsi="Times New Roman" w:cs="Times New Roman"/>
        </w:rPr>
      </w:pPr>
    </w:p>
    <w:tbl>
      <w:tblPr>
        <w:tblStyle w:val="27"/>
        <w:tblW w:w="1120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814"/>
        <w:gridCol w:w="5526"/>
        <w:gridCol w:w="1422"/>
        <w:gridCol w:w="2979"/>
      </w:tblGrid>
      <w:tr w:rsidR="00C5300E" w:rsidRPr="00C5300E" w:rsidTr="00C53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EFEEC"/>
            <w:hideMark/>
          </w:tcPr>
          <w:p w:rsidR="00D00D42" w:rsidRPr="003A636D" w:rsidRDefault="00D00D42" w:rsidP="00B82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3A636D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№</w:t>
            </w:r>
          </w:p>
        </w:tc>
        <w:tc>
          <w:tcPr>
            <w:tcW w:w="814" w:type="dxa"/>
            <w:shd w:val="clear" w:color="auto" w:fill="DEFEEC"/>
            <w:hideMark/>
          </w:tcPr>
          <w:p w:rsidR="00D00D42" w:rsidRPr="003A636D" w:rsidRDefault="00D00D42" w:rsidP="00B82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1"/>
                <w:lang w:eastAsia="ru-RU"/>
              </w:rPr>
            </w:pPr>
            <w:r w:rsidRPr="003A636D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Наименование ОО</w:t>
            </w:r>
          </w:p>
        </w:tc>
        <w:tc>
          <w:tcPr>
            <w:tcW w:w="5526" w:type="dxa"/>
            <w:shd w:val="clear" w:color="auto" w:fill="DEFEEC"/>
            <w:hideMark/>
          </w:tcPr>
          <w:p w:rsidR="00D00D42" w:rsidRPr="003A636D" w:rsidRDefault="00D00D42" w:rsidP="00B823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D4D4D"/>
                <w:sz w:val="18"/>
                <w:szCs w:val="21"/>
                <w:lang w:eastAsia="ru-RU"/>
              </w:rPr>
            </w:pPr>
            <w:r w:rsidRPr="003A636D">
              <w:rPr>
                <w:rFonts w:ascii="Times New Roman" w:eastAsia="Times New Roman" w:hAnsi="Times New Roman" w:cs="Times New Roman"/>
                <w:color w:val="4D4D4D"/>
                <w:sz w:val="18"/>
                <w:szCs w:val="21"/>
                <w:lang w:eastAsia="ru-RU"/>
              </w:rPr>
              <w:t>Открытость и доступность информации об организации (официальный сайт)</w:t>
            </w:r>
          </w:p>
        </w:tc>
        <w:tc>
          <w:tcPr>
            <w:tcW w:w="1422" w:type="dxa"/>
            <w:shd w:val="clear" w:color="auto" w:fill="DEFEEC"/>
            <w:hideMark/>
          </w:tcPr>
          <w:p w:rsidR="00D00D42" w:rsidRPr="003A636D" w:rsidRDefault="00D00D42" w:rsidP="00B823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D4D4D"/>
                <w:sz w:val="18"/>
                <w:szCs w:val="21"/>
                <w:lang w:eastAsia="ru-RU"/>
              </w:rPr>
            </w:pPr>
            <w:r w:rsidRPr="003A636D">
              <w:rPr>
                <w:rFonts w:ascii="Times New Roman" w:eastAsia="Times New Roman" w:hAnsi="Times New Roman" w:cs="Times New Roman"/>
                <w:color w:val="4D4D4D"/>
                <w:sz w:val="18"/>
                <w:szCs w:val="21"/>
                <w:lang w:eastAsia="ru-RU"/>
              </w:rPr>
              <w:t>Открытость и доступность информации об организации (информационные стенды)</w:t>
            </w:r>
          </w:p>
        </w:tc>
        <w:tc>
          <w:tcPr>
            <w:tcW w:w="2979" w:type="dxa"/>
            <w:shd w:val="clear" w:color="auto" w:fill="DEFEEC"/>
            <w:hideMark/>
          </w:tcPr>
          <w:p w:rsidR="00D00D42" w:rsidRPr="00C5300E" w:rsidRDefault="00D00D42" w:rsidP="00B823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D4D4D"/>
                <w:sz w:val="18"/>
                <w:szCs w:val="21"/>
                <w:lang w:eastAsia="ru-RU"/>
              </w:rPr>
            </w:pPr>
            <w:r w:rsidRPr="003A636D">
              <w:rPr>
                <w:rFonts w:ascii="Times New Roman" w:eastAsia="Times New Roman" w:hAnsi="Times New Roman" w:cs="Times New Roman"/>
                <w:color w:val="4D4D4D"/>
                <w:sz w:val="18"/>
                <w:szCs w:val="21"/>
                <w:lang w:eastAsia="ru-RU"/>
              </w:rPr>
              <w:t>Комфортность условий предоставления услуг, доступность услуг для инвалидов</w:t>
            </w:r>
          </w:p>
        </w:tc>
      </w:tr>
      <w:tr w:rsidR="00C5300E" w:rsidRPr="00C5300E" w:rsidTr="00C5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D00D42" w:rsidRPr="00C5300E" w:rsidRDefault="00D00D42" w:rsidP="00C5300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4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Казачинская СОШ</w:t>
            </w:r>
          </w:p>
        </w:tc>
        <w:tc>
          <w:tcPr>
            <w:tcW w:w="5526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разделе "Основные сведения" на уровне дошкольной группы отсутствует информация о дате создания, о месте нахождения дошкольной группы, контактные телефоны и адрес электронной почты;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на уровне дошкольной группы по разделу «Структура и органы управления образовательной организацией»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план финансово-хозяйственной деятельности;</w:t>
            </w:r>
          </w:p>
          <w:p w:rsidR="00D00D42" w:rsidRPr="00C5300E" w:rsidRDefault="00D00D42" w:rsidP="00C5300E">
            <w:pPr>
              <w:ind w:right="-10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локальные нормативные акты по основным вопросам организации и осуществления образовательной деятельности на уровне дошкольной группы; 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отчет о результатах самообследования дошкольной группы;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информации о реализуемых уровнях образования не указано дошкольное и дополнительное образование;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информация об учебных планах реализуемых образовательных программ, календарных учебных графиках с приложением их копий; 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реализуемых образовательных программах на уровне дошкольных групп;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использовании при реализации указанных образовательных программ электронного обучения и дистанционных образовательных технологий, а так же численность обучающихся по данным программам;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уровне дошкольных групп отсутствует информация о федеральных государственных образовательных стандартах;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информации о руководителе на уровне дошкольной группы;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материально-техническом обеспечении, условиях питания, охраны здоровья на уровне дошкольной группы;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доступе к информационным системам и информационно-телекоммуникационным сетям;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электронных образовательных ресурсах, специальных технических средств обучения коллективного и индивидуального пользования на уровне дошкольных групп;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поступлении финансовых и материальных средств и об их расходовании по итогам финансового года;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количестве вакантных мест для приема (перевода) по каждой образовательной программе на уровне дошкольных групп.</w:t>
            </w:r>
          </w:p>
        </w:tc>
        <w:tc>
          <w:tcPr>
            <w:tcW w:w="1422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сменных кресел-колясок;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специально оборудованные санитарно-гигиенические помещения в организации;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для инвалидов по слуху и зрению звуковой и зрительной информации;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предоставления инвалидам по слуху (слуху и зрению) услуг сурдопереводчика (тифлосурдопереводчика).</w:t>
            </w:r>
          </w:p>
        </w:tc>
      </w:tr>
      <w:tr w:rsidR="00C5300E" w:rsidRPr="00C5300E" w:rsidTr="00C5300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D00D42" w:rsidRPr="00C5300E" w:rsidRDefault="00D00D42" w:rsidP="00C5300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4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Рождественская СОШ</w:t>
            </w:r>
          </w:p>
        </w:tc>
        <w:tc>
          <w:tcPr>
            <w:tcW w:w="5526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структуре и об органах управления образовательной организации на уровне дошкольного и дополнительного образования;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сведения о положениях о структурных подразделениях;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план финансово-хозяйственной деятельности;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локальные нормативные акты, регламентирующие порядок и основания перевода отчисления и восстановления обучающихся, коллективный договор и акты, регламентирующие режим занятий обучающихся;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учебных планах реализуемых образовательных программ с приложением их копий;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календарных учебных графиках с приложением их копий; Не рабочая закладка «Образовательные программы»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Отсутствует информация о нормативных сроках обучения на дошкольном и дополнительном уровне образования;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 с описанием образовательных программ прошлого учебного года;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Информация о календарных учебных графиках не актуальная;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на уровне дополнительного образования отсутствует информация о федеральных государственных образовательных стандартах; 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условиях питания, охраны здоровья;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обеспечении доступа в здания образовательной организации инвалидов и лиц с ОВЗ;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наличии специальных технических средств обучения коллективного и индивидуального пользования;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данные в разделе "Финансово-хозяйственная деятельность";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количестве вакантных мест для приема (перевода) по каждой образовательной программе на уровне дошкольных групп;</w:t>
            </w:r>
          </w:p>
        </w:tc>
        <w:tc>
          <w:tcPr>
            <w:tcW w:w="1422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Входная группа организации не оборудована пандусами.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поручни, расширенные дверные проемы;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сменных кресел-колясок;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специально оборудованные санитарно-гигиенические помещения в организации;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для инвалидов по слуху и зрению звуковой и зрительной информации;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предоставления инвалидам по слуху (слуху и зрению) услуг сурдопереводчика (тифлосурдопереводчика);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оказания помощи инвалидам, работниками организации, прошедшими необходимое обучение (инструктирование);</w:t>
            </w:r>
          </w:p>
        </w:tc>
      </w:tr>
      <w:tr w:rsidR="00C5300E" w:rsidRPr="00C5300E" w:rsidTr="00C5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D00D42" w:rsidRPr="00C5300E" w:rsidRDefault="00D00D42" w:rsidP="00C5300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814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Вороковская СОШ</w:t>
            </w:r>
          </w:p>
        </w:tc>
        <w:tc>
          <w:tcPr>
            <w:tcW w:w="5526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Hlk56290012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план финансово-хозяйственной деятельности;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описании и сроке действия образовательных программ;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учебных планах, календарных учебных графиках, аннотации к рабочим программам;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информация о методических и иных документах, разработанных образовательной организацией для обеспечения образовательного процесса на уровне дополнительного образования; 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актуальная информация о реализуемых образовательных программах;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использовании при реализации указанных образовательных программ электронного обучения и дистанционных образовательных технологий, а так же актуальная численность обучающихся по данным программам;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персональном составе педагогических работников представлена не в полном объеме;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условиях питания обучающихся представлена не в полном объеме, не отражена информация о бесплатном питании с 1-4 класс;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наличии специальных технических средств обучения коллективного и индивидуального пользования;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данные в разделе "Финансово-хозяйственная деятельность";</w:t>
            </w:r>
            <w:bookmarkEnd w:id="1"/>
          </w:p>
        </w:tc>
        <w:tc>
          <w:tcPr>
            <w:tcW w:w="1422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_Hlk56290035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 представлена не в полном объеме;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учебных планах реализуемых образовательных программ представлена не в полном объеме;</w:t>
            </w:r>
            <w:bookmarkEnd w:id="2"/>
          </w:p>
        </w:tc>
        <w:tc>
          <w:tcPr>
            <w:tcW w:w="2979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_Hlk56290055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Входная группа организации не оборудована пандусами.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выделенная стоянка для автотранспортных средств инвалидов;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поручни, расширенные дверные проемы;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сменных кресел-колясок;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специально оборудованные санитарно-гигиенические помещения в организации;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для инвалидов по слуху и зрению звуковой и зрительной информации;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предоставления инвалидам по слуху (слуху и зрению) услуг сурдопереводчика (тифлосурдопереводчика);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_Hlk56290066"/>
            <w:bookmarkEnd w:id="3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оказания помощи инвалидам, работниками организации, прошедшими необходимое обучение (инструктирование);</w:t>
            </w:r>
            <w:bookmarkEnd w:id="4"/>
          </w:p>
        </w:tc>
      </w:tr>
      <w:tr w:rsidR="00C5300E" w:rsidRPr="00C5300E" w:rsidTr="00C5300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D00D42" w:rsidRPr="00C5300E" w:rsidRDefault="00D00D42" w:rsidP="00C5300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4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Мокрушинская СОШ</w:t>
            </w:r>
          </w:p>
        </w:tc>
        <w:tc>
          <w:tcPr>
            <w:tcW w:w="5526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" w:name="_Hlk56291767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методических и иных документах, разработанных образовательной организацией для обеспечения образовательного процесса;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методических и иных документах, разработанных образовательной организацией для обеспечения образовательного процесса;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актуальная информация о реализуемых образовательных программах;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использовании при реализации указанных образовательных программ электронного обучения и дистанционных образовательных технологий, а так же численность обучающихся по данным программам;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наличии специальных технических средств обучения коллективного и индивидуального пользования;</w:t>
            </w:r>
            <w:bookmarkEnd w:id="5"/>
          </w:p>
        </w:tc>
        <w:tc>
          <w:tcPr>
            <w:tcW w:w="1422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6" w:name="_Hlk56291808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Входная группа организации не оборудована пандусами.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выделенная стоянка для автотранспортных средств инвалидов;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сменных кресел-колясок;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специально оборудованные санитарно-гигиенические помещения в организации;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для инвалидов по слуху и зрению звуковой и зрительной информации;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предоставления инвалидам по слуху (слуху и зрению) услуг сурдопереводчика (тифлосурдопереводчика).</w:t>
            </w:r>
            <w:bookmarkEnd w:id="6"/>
          </w:p>
        </w:tc>
      </w:tr>
      <w:tr w:rsidR="00C5300E" w:rsidRPr="00C5300E" w:rsidTr="00C5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D00D42" w:rsidRPr="00C5300E" w:rsidRDefault="00D00D42" w:rsidP="00C5300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814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7" w:name="_Hlk56291910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Дудовская СОШ</w:t>
            </w:r>
            <w:bookmarkEnd w:id="7"/>
          </w:p>
        </w:tc>
        <w:tc>
          <w:tcPr>
            <w:tcW w:w="5526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8" w:name="_Hlk56292251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структуре образовательной организации;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информация о структуре и об органах управления образовательной организации на уровне дошкольного и дополнительного образования; 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свидетельства о государственной аккредитации на уровне дополнительного образования;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документ о порядке оказания платных образовательных услуг на уровне дошкольного образования;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нормативных сроках обучения на дошкольном и дополнительном уровне образования;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аннотации к рабочим программам дисциплин (по каждой дисциплине в составе образовательной программы) с приложением их копий;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методических и иных документах, разработанных образовательной организацией для обеспечения образовательного процесса;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численности обучающихся по реализуемым образовательным программам на уровне дошкольного и дополнительного образования;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Неполная информации о руководителе и педагогическом составе на уровне дошкольного и дополнительного образования;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условиях питания, охраны здоровья на уровне дошкольного и дополнительного образования;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наличии специальных технических средств обучения коллективного и индивидуального пользования;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количестве вакантных мест для приема (перевода) по каждой образовательной программе;</w:t>
            </w:r>
            <w:bookmarkEnd w:id="8"/>
          </w:p>
        </w:tc>
        <w:tc>
          <w:tcPr>
            <w:tcW w:w="1422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9" w:name="_Hlk56292267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учебных планах реализуемых образовательных программ представлена не в полном объеме;</w:t>
            </w:r>
            <w:bookmarkEnd w:id="9"/>
          </w:p>
        </w:tc>
        <w:tc>
          <w:tcPr>
            <w:tcW w:w="2979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0" w:name="_Hlk56292286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поручни, расширенные дверные проемы;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сменных кресел-колясок;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специально оборудованные санитарно-гигиенические помещения в организации;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для инвалидов по слуху и зрению звуковой и зрительной информации;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предоставления инвалидам по слуху (слуху и зрению) услуг сурдопереводчика (тифлосурдопереводчика);</w:t>
            </w:r>
          </w:p>
          <w:p w:rsidR="00D00D42" w:rsidRPr="00C5300E" w:rsidRDefault="00D00D42" w:rsidP="00C5300E">
            <w:pPr>
              <w:ind w:lef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оказания помощи инвалидам, работниками организации, прошедшими необходимое обучение (инструктирование);</w:t>
            </w:r>
            <w:bookmarkEnd w:id="10"/>
          </w:p>
        </w:tc>
      </w:tr>
      <w:tr w:rsidR="00C5300E" w:rsidRPr="00C5300E" w:rsidTr="00C5300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D00D42" w:rsidRPr="00C5300E" w:rsidRDefault="00D00D42" w:rsidP="00C5300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4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Момотовская СОШ</w:t>
            </w:r>
          </w:p>
        </w:tc>
        <w:tc>
          <w:tcPr>
            <w:tcW w:w="5526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план финансово-хозяйственной деятельности;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локальные нормативные акты, регламентирующие режим занятий обучающихся,</w:t>
            </w:r>
            <w:r w:rsidRPr="00C53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коллективный договор;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Локальные нормативные акты на уровне дошкольного образования отсутствуют;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разделе «Образование» отсутствует информация о деятельности организации на уровне дошкольных групп; 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Представленная информация об учебных планах, календарных учебных графиках не актуальна;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методических и иных документах, разработанных образовательной организацией для обеспечения образовательного процесса;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использовании при реализации указанных образовательных программ электронного обучения и дистанционных образовательных технологий, а так же актуальная численность обучающихся по данным программам;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персональном составе педагогических работников на уровне дошкольного образования;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материально-техническом обеспечении, условиях питания, охраны здоровья на уровне дошкольного образования;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обеспечении доступа в здания образовательной организации инвалидов и лиц с ОВЗ;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электронных образовательных ресурсах, специальных технических средств обучения коллективного и индивидуального пользования;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поступлении финансовых и материальных средств и об их расходовании по итогам финансового года;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количестве вакантных мест для приема (перевода) по каждой образовательной программе.</w:t>
            </w:r>
          </w:p>
        </w:tc>
        <w:tc>
          <w:tcPr>
            <w:tcW w:w="1422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1" w:name="_Hlk56323946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Входная группа организации не оборудована пандусами.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поручни, расширенные дверные проемы;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сменных кресел-колясок;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специально оборудованные санитарно-гигиенические помещения в организации;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для инвалидов по слуху и зрению звуковой и зрительной информации;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предоставления инвалидам по слуху (слуху и зрению) услуг сурдопереводчика (тифлосурдопереводчика);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оказания помощи инвалидам, работниками организации, прошедшими необходимое обучение (инструктирование);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предоставления услуги в дистанционном режиме или на дому.</w:t>
            </w:r>
          </w:p>
          <w:bookmarkEnd w:id="11"/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300E" w:rsidRPr="00C5300E" w:rsidTr="00C5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D00D42" w:rsidRPr="00C5300E" w:rsidRDefault="00D00D42" w:rsidP="00C5300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4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2" w:name="_Hlk56324076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Отношинская СОШ</w:t>
            </w:r>
            <w:bookmarkEnd w:id="12"/>
          </w:p>
        </w:tc>
        <w:tc>
          <w:tcPr>
            <w:tcW w:w="5526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3" w:name="_Hlk56324851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режиме, графике работы;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локальные нормативные акты по основным вопросам организации и осуществления образовательной деятельности на уровне дополнительного и дошкольного образования;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предписания органов, осуществляющих государственный контроль (надзор) в сфере образования, отчеты об исполнении таких предписаний (при наличии);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формах обучения;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нормативных сроках обучения на дошкольном и дополнительном уровне образования;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описание образовательных программ;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учебных планах, календарных учебных графиках, аннотации к рабочим программам;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Отсутствует информация об использовании при реализации указанных образовательных программ электронного обучения и дистанционных образовательных технологий, а так же актуальная численность обучающихся по данным программам;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наименование образовательной программы на уровне дошкольного и дополнительного образования;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материально-техническом обеспечении, условиях питания, охраны здоровья;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электронных образовательных ресурсах, специальных технических средств обучения коллективного и индивидуального пользования;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количестве вакантных мест для приема (перевода) по каждой образовательной программе на уровне дошкольного и дополнительного образования;</w:t>
            </w:r>
            <w:bookmarkEnd w:id="13"/>
          </w:p>
        </w:tc>
        <w:tc>
          <w:tcPr>
            <w:tcW w:w="1422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4" w:name="_Hlk56324877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Информация о структуре и об органах управления образовательной организации (в том числе: наименование структурных подразделений (органов управления) представлена </w:t>
            </w: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в полном объеме;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Локальные нормативные акты по основным вопросам организации и осуществления образовательной деятельности представлены не в полном объеме;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руководителе образовательной организации, его заместителях представлена не в полном объеме;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об условиях питания обучающихся.</w:t>
            </w:r>
            <w:bookmarkEnd w:id="14"/>
          </w:p>
        </w:tc>
        <w:tc>
          <w:tcPr>
            <w:tcW w:w="2979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5" w:name="_Hlk56324916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Отсутствует выделенная стоянка для автотранспортных средств инвалидов;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сменных кресел-колясок;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специально оборудованные санитарно-гигиенические помещения в организации;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для инвалидов по слуху и зрению звуковой и зрительной информации;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предоставления инвалидам по слуху (слуху и зрению) услуг сурдопереводчика (тифлосурдопереводчика);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оказания помощи инвалидам, работниками организации, прошедшими необходимое обучение (инструктирование);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предоставления услуги в дистанционном режиме или на дому.</w:t>
            </w:r>
            <w:bookmarkEnd w:id="15"/>
          </w:p>
        </w:tc>
      </w:tr>
      <w:tr w:rsidR="00C5300E" w:rsidRPr="00C5300E" w:rsidTr="00C5300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D00D42" w:rsidRPr="00C5300E" w:rsidRDefault="00D00D42" w:rsidP="00C5300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814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6" w:name="_Hlk56325018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Галанинская ООШ</w:t>
            </w:r>
            <w:bookmarkEnd w:id="16"/>
          </w:p>
        </w:tc>
        <w:tc>
          <w:tcPr>
            <w:tcW w:w="5526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7" w:name="_Hlk56325382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локальные нормативные акты, регламентирующие периодичность и порядок текущего контроля успеваемости и промежуточной аттестации обучающихся, акты регламентирующие режим занятий обучающихся, коллективный договор;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отчет о результатах самообследования;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учебных планах реализуемых образовательных программ;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календарных учебных графиках с приложением их копий;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методических и иных документах, разработанных образовательной организацией для обеспечения образовательного процесса;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использовании при реализации указанных образовательных программ электронного обучения и дистанционных образовательных технологий, а так же актуальная численность обучающихся по данным программам;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обеспечении доступа в здания образовательной организации инвалидов и лиц с ОВЗ;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наличии специальных технических средств обучения коллективного и индивидуального пользования;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данные в разделе "Финансово-хозяйственная деятельность";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количестве вакантных мест для приема (перевода) по каждой образовательной программе.</w:t>
            </w:r>
            <w:bookmarkEnd w:id="17"/>
          </w:p>
        </w:tc>
        <w:tc>
          <w:tcPr>
            <w:tcW w:w="1422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8" w:name="_Hlk56325446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Входная группа организации не оборудована пандусами.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выделенная стоянка для автотранспортных средств инвалидов;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поручни, расширенные дверные проемы;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сменных кресел-колясок;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специально оборудованные санитарно-гигиенические помещения в организации;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для инвалидов по слуху и зрению звуковой и зрительной информации;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предоставления инвалидам по слуху (слуху и зрению) услуг сурдопереводчика (тифлосурдопереводчика);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оказания помощи инвалидам, работниками организации, прошедшими необходимое обучение (инструктирование);</w:t>
            </w:r>
            <w:bookmarkEnd w:id="18"/>
          </w:p>
        </w:tc>
      </w:tr>
      <w:tr w:rsidR="00C5300E" w:rsidRPr="00C5300E" w:rsidTr="00C5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D00D42" w:rsidRPr="00C5300E" w:rsidRDefault="00D00D42" w:rsidP="00C5300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4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9" w:name="_Hlk56325550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Талажанская ООШ</w:t>
            </w:r>
            <w:bookmarkEnd w:id="19"/>
          </w:p>
        </w:tc>
        <w:tc>
          <w:tcPr>
            <w:tcW w:w="5526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0" w:name="_Hlk56325885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план финансово-хозяйственной деятельности;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Локальные нормативные акты по основным вопросам организации и осуществления образовательной деятельности представлены не в полном объеме;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отчет о результатах самообследования;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описание образовательных программ;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учебных планах реализуемых образовательных программ;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календарных учебных графиках;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методических и иных документах, разработанных образовательной организацией для обеспечения образовательного процесса;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использовании при реализации указанных образовательных программ электронного обучения и дистанционных образовательных технологий;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обеспечении доступа в здания образовательной организации инвалидов и лиц с ОВЗ;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Отсутствует информация о наличии специальных технических средств обучения коллективного и индивидуального пользования;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количестве вакантных мест для приема (перевода) по каждой образовательной программе.</w:t>
            </w:r>
            <w:bookmarkEnd w:id="20"/>
          </w:p>
        </w:tc>
        <w:tc>
          <w:tcPr>
            <w:tcW w:w="1422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1" w:name="_Hlk56325916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Входная группа организации не оборудована пандусами.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выделенная стоянка для автотранспортных средств инвалидов;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сменных кресел-колясок;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специально оборудованные санитарно-гигиенические помещения в организации;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предоставления инвалидам по слуху (слуху и зрению) услуг сурдопереводчика (тифлосурдопереводчика).</w:t>
            </w:r>
            <w:bookmarkEnd w:id="21"/>
          </w:p>
        </w:tc>
      </w:tr>
      <w:tr w:rsidR="00C5300E" w:rsidRPr="00C5300E" w:rsidTr="00C5300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D00D42" w:rsidRPr="00C5300E" w:rsidRDefault="00D00D42" w:rsidP="00C5300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814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2" w:name="_Hlk56326013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Челноковская ООШ</w:t>
            </w:r>
            <w:bookmarkEnd w:id="22"/>
          </w:p>
        </w:tc>
        <w:tc>
          <w:tcPr>
            <w:tcW w:w="5526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3" w:name="_Hlk56326363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режиме, графике работы;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структуре и об органах управления образовательной организации на уровне дошкольного и дополнительного образования;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локальные нормативные акты по основным вопросам организации и осуществления образовательной деятельности на уровне дополнительного и дошкольного образования;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предписания органов, осуществляющих государственный контроль (надзор) в сфере образования, на уровне дополнительного и дошкольного образования;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методических и иных документах, разработанных образовательной организацией для обеспечения образовательного процесса на уровне дополнительного и дошкольного образования;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уровне дополнительного и дошкольного образования отсутствует информация об использовании при реализации указанных образовательных программ электронного обучения и дистанционных образовательных технологий, а так же актуальная численность обучающихся по данным программам;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наличии специальных технических средств обучения коллективного и индивидуального пользования;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количестве вакантных мест для приема (перевода) по каждой образовательной программе на уровне дополнительного образования.</w:t>
            </w:r>
            <w:bookmarkEnd w:id="23"/>
          </w:p>
        </w:tc>
        <w:tc>
          <w:tcPr>
            <w:tcW w:w="1422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4" w:name="_Hlk56326443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Входная группа организации не оборудована пандусами.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выделенная стоянка для автотранспортных средств инвалидов;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поручни, расширенные дверные проемы;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сменных кресел-колясок;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специально оборудованные санитарно-гигиенические помещения в организации;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для инвалидов по слуху и зрению звуковой и зрительной информации;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предоставления инвалидам по слуху (слуху и зрению) услуг сурдопереводчика (тифлосурдопереводчика);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оказания помощи инвалидам, работниками организации, прошедшими необходимое обучение (инструктирование);</w:t>
            </w:r>
            <w:bookmarkEnd w:id="24"/>
          </w:p>
        </w:tc>
      </w:tr>
      <w:tr w:rsidR="00C5300E" w:rsidRPr="00C5300E" w:rsidTr="00C5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D00D42" w:rsidRPr="00C5300E" w:rsidRDefault="00D00D42" w:rsidP="00C5300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4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5" w:name="_Hlk56326527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Казанская ООШ</w:t>
            </w:r>
            <w:bookmarkEnd w:id="25"/>
          </w:p>
        </w:tc>
        <w:tc>
          <w:tcPr>
            <w:tcW w:w="5526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6" w:name="_Hlk56326852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информации о режиме, графике работы;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устав образовательной организации, свидетельство о государственной аккредитации;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план финансово-хозяйственной деятельности;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локальные нормативные акты регламентирующие трудовой распорядок, коллективный договор;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отчет о результатах самообследования;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предписания органов, осуществляющих государственный контроль (надзор) в сфере образования, отчеты об исполнении таких предписаний (при наличии);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разделе «Образование» не полная информация о деятельности организации на уровне дополнительного образования;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описание образовательных программ;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учебных планах реализуемых образовательных программ;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календарных учебных графиках;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методических и иных документах, разработанных образовательной организацией для обеспечения образовательного процесса;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рабочая закладка «Образовательные программы»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использовании при реализации указанных образовательных программ электронного обучения и дистанционных образовательных технологий, а так же актуальная численность обучающихся по данным программам;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 уровне дополнительного образования отсутствует информация о федеральных государственных образовательных стандартах;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информации о руководителе и педагогическом составе;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информация о наличии специальных технических средств обучения коллективного и индивидуального пользования; 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наличии специальных технических средств обучения коллективного и индивидуального пользования;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данные в разделе "Финансово-хозяйственная деятельность";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количестве вакантных мест для приема (перевода) по каждой образовательной программе на уровне дополнительного образования;</w:t>
            </w:r>
            <w:bookmarkEnd w:id="26"/>
          </w:p>
        </w:tc>
        <w:tc>
          <w:tcPr>
            <w:tcW w:w="1422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7" w:name="_Hlk56326879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режиме, графике работы;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сроке действия государственной аккредитации образовательных программ (при наличии государственной аккредитации)</w:t>
            </w:r>
            <w:bookmarkEnd w:id="27"/>
          </w:p>
        </w:tc>
        <w:tc>
          <w:tcPr>
            <w:tcW w:w="2979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8" w:name="_Hlk56326901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выделенная стоянка для автотранспортных средств инвалидов;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поручни, расширенные дверные проемы;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сменных кресел-колясок;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специально оборудованные санитарно-гигиенические помещения в организации;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для инвалидов по слуху и зрению звуковой и зрительной информации;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предоставления инвалидам по слуху (слуху и зрению) услуг сурдопереводчика (тифлосурдопереводчика);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оказания помощи инвалидам, работниками организации, прошедшими необходимое обучение (инструктирование);</w:t>
            </w:r>
            <w:bookmarkEnd w:id="28"/>
          </w:p>
        </w:tc>
      </w:tr>
      <w:tr w:rsidR="00C5300E" w:rsidRPr="00C5300E" w:rsidTr="00C5300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D00D42" w:rsidRPr="00C5300E" w:rsidRDefault="00D00D42" w:rsidP="00C5300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4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9" w:name="_Hlk56326976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Матвеевская НОШ</w:t>
            </w:r>
            <w:bookmarkEnd w:id="29"/>
          </w:p>
        </w:tc>
        <w:tc>
          <w:tcPr>
            <w:tcW w:w="5526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0" w:name="_Hlk56327413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схема структуры управления образовательной организации;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сведения о структурных подразделениях;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Локальные нормативные акты по основным вопросам организации и осуществления образовательной деятельности представлены не в полном объеме;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на уровне дополнительного образования о реализуемых уровнях образования,</w:t>
            </w:r>
            <w:r w:rsidRPr="00C53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формах обучения,</w:t>
            </w:r>
            <w:r w:rsidRPr="00C53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нормативных сроках обучения;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аннотации к рабочим программам дисциплин (по каждой дисциплине в составе образовательной программы); 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календарных учебных графиках на уровне дополнительного и дошкольного образования;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методических и иных документах, разработанных образовательной организацией для обеспечения образовательного процесса на уровне дошкольного образования;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использовании при реализации указанных образовательных программ электронного обучения и дистанционных образовательных технологий, а так же актуальная численность обучающихся по данным программам на уровне дополнительного и дошкольного образования;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уровне дополнительного образования отсутствует информация о федеральных государственных образовательных стандартах;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уровне дополнительного образования не представлена информация о персональном составе педагогических работников;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материально-техническом обеспечении, условиях питания, охраны здоровья на уровне дошкольного и дополнительного образования;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обеспечении доступа в здания образовательной организации инвалидов и лиц с ОВЗ;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электронных образовательных ресурсах, специальных технических средств обучения коллективного и индивидуального пользования на уровне дошкольного и дополнительного образования.</w:t>
            </w:r>
            <w:bookmarkEnd w:id="30"/>
          </w:p>
        </w:tc>
        <w:tc>
          <w:tcPr>
            <w:tcW w:w="1422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1" w:name="_Hlk56327439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выделенная стоянка для автотранспортных средств инвалидов;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Отсутствуют поручни, расширенные дверные проемы;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сменных кресел-колясок;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специально оборудованные санитарно-гигиенические помещения в организации;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для инвалидов по слуху и зрению звуковой и зрительной информации;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предоставления инвалидам по слуху (слуху и зрению) услуг сурдопереводчика (тифлосурдопереводчика);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оказания помощи инвалидам, работниками организации, прошедшими необходимое обучение (инструктирование);</w:t>
            </w:r>
            <w:bookmarkEnd w:id="31"/>
          </w:p>
        </w:tc>
      </w:tr>
      <w:tr w:rsidR="00C5300E" w:rsidRPr="00C5300E" w:rsidTr="00C5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D00D42" w:rsidRPr="00C5300E" w:rsidRDefault="00D00D42" w:rsidP="00C5300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bookmarkStart w:id="32" w:name="_Hlk56328214"/>
            <w:r w:rsidRPr="00C5300E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14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 Галанинский д/сад</w:t>
            </w:r>
          </w:p>
        </w:tc>
        <w:tc>
          <w:tcPr>
            <w:tcW w:w="5526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3" w:name="_Hlk56328651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сведения о положениях о структурных подразделениях (об органах управления) с приложением копий указанных положений (при их наличии));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локальные нормативные акты, регламентирующие режим занятий обучающихся;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отчет о результатах самообследования;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предписаниях;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учебных планах реализуемых образовательных программ;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аннотации к рабочим программам дисциплин (по каждой дисциплине в составе образовательной программы);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календарных учебных графиках с приложением их копий;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методические и иные документы, разработанные образовательной организацией для обеспечения образовательного процесса;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персональном составе педагогических работников указана не в полном объеме;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4" w:name="_Hlk56328669"/>
            <w:bookmarkEnd w:id="33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информация о обеспечении доступа в здания образовательной организации инвалидов и лиц с ограниченными возможностями здоровья;  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условиях охраны здоровья обучающихся, в том числе инвалидов и лиц с ограниченными возможностями здоровья;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доступе к информационным системам и информационно 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электронных образовательных ресурсах, к которым обеспечивается доступ обучающихся;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б объеме образовательной деятельности, финансовое обеспечение которой осуществляется за счет бюджетных ассигнований;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поступлении финансовых и материальных средств и об их расходовании по итогам финансового года;</w:t>
            </w:r>
            <w:bookmarkEnd w:id="34"/>
          </w:p>
        </w:tc>
        <w:tc>
          <w:tcPr>
            <w:tcW w:w="1422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5" w:name="_Hlk56328697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Входная группа организации не оборудована пандусами.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выделенная стоянка для автотранспортных средств инвалидов;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поручни, расширенные дверные проемы;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сменных кресел-колясок;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специально оборудованные санитарно-гигиенические помещения в организации;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для инвалидов по слуху и зрению звуковой и зрительной информации;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предоставления инвалидам по слуху (слуху и зрению) услуг сурдопереводчика (тифлосурдопереводчика);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оказания помощи инвалидам, работниками организации, прошедшими необходимое обучение (инструктирование);</w:t>
            </w:r>
            <w:bookmarkEnd w:id="35"/>
          </w:p>
        </w:tc>
      </w:tr>
      <w:bookmarkEnd w:id="32"/>
      <w:tr w:rsidR="00C5300E" w:rsidRPr="00C5300E" w:rsidTr="00C5300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D00D42" w:rsidRPr="00C5300E" w:rsidRDefault="00D00D42" w:rsidP="00C5300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814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6" w:name="_Hlk56328780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Мокрушинский д/сад</w:t>
            </w:r>
            <w:bookmarkEnd w:id="36"/>
          </w:p>
        </w:tc>
        <w:tc>
          <w:tcPr>
            <w:tcW w:w="5526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7" w:name="_Hlk56330428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сведения о положениях о структурных подразделениях (об органах управления) с приложением копий указанных положений (при их наличии));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план финансово-хозяйственной деятельности образовательной организации;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локальные нормативные акты;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отчет о результатах самообследования;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реализуемых уровнях образования, формах и сроках обучения;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описании образовательных программ с приложением их копий;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аннотации к рабочим программам дисциплин (по каждой дисциплине в составе образовательной программы);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методические и иные документы, разработанные образовательной организацией для обеспечения образовательного процесса;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численности обучающихся по реализуемым образовательным программам;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материально-техническом обеспечении образовательной деятельности;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информация о обеспечении доступа в здания образовательной организации инвалидов и лиц с ограниченными возможностями здоровья;  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 об условиях питания, охраны здоровья обучающихся, в том числе инвалидов и лиц с ограниченными возможностями здоровья (при наличии);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информация о доступе к информационным системам и информационно телекоммуникационным сетям, в том числе приспособленным для использования инвалидами и лицами с ограниченными возможностями здоровья; 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электронных образовательных ресурсах, к которым обеспечивается доступ обучающихся;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  <w:bookmarkEnd w:id="37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2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8" w:name="_Hlk56330461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Входная группа организации не оборудована пандусами.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сменных кресел-колясок;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специально оборудованные санитарно-гигиенические помещения в организации;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для инвалидов по слуху и зрению звуковой и зрительной информации;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предоставления инвалидам по слуху (слуху и зрению) услуг сурдопереводчика (тифлосурдопереводчика);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оказания помощи инвалидам, работниками организации, прошедшими необходимое обучение (инструктирование);</w:t>
            </w:r>
            <w:bookmarkEnd w:id="38"/>
          </w:p>
        </w:tc>
      </w:tr>
      <w:tr w:rsidR="00C5300E" w:rsidRPr="00C5300E" w:rsidTr="00C5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D00D42" w:rsidRPr="00C5300E" w:rsidRDefault="00D00D42" w:rsidP="00C5300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14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9" w:name="_Hlk56330617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Казачинский д/сад «Солнышко»</w:t>
            </w:r>
            <w:bookmarkEnd w:id="39"/>
          </w:p>
        </w:tc>
        <w:tc>
          <w:tcPr>
            <w:tcW w:w="5526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0" w:name="_Hlk56331371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методические и иные документы, разработанные образовательной организацией для обеспечения образовательного процесса;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поступлении финансовых и материальных средств и об их расходовании по итогам финансового года;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количестве вакантных мест для приема (перевода) по каждой образовательной программе.</w:t>
            </w:r>
            <w:bookmarkEnd w:id="40"/>
          </w:p>
        </w:tc>
        <w:tc>
          <w:tcPr>
            <w:tcW w:w="1422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1" w:name="_Hlk56331394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выделенная стоянка для автотранспортных средств инвалидов;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сменных кресел-колясок;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для инвалидов по слуху и зрению звуковой и зрительной информации;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предоставления инвалидам по слуху (слуху и зрению) услуг сурдопереводчика (тифлосурдопереводчика);</w:t>
            </w:r>
            <w:bookmarkEnd w:id="41"/>
          </w:p>
        </w:tc>
      </w:tr>
      <w:tr w:rsidR="00C5300E" w:rsidRPr="00C5300E" w:rsidTr="00C5300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D00D42" w:rsidRPr="00C5300E" w:rsidRDefault="00D00D42" w:rsidP="00C5300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14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2" w:name="_Hlk56331602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Казачинский д/сад №1</w:t>
            </w:r>
            <w:bookmarkEnd w:id="42"/>
          </w:p>
        </w:tc>
        <w:tc>
          <w:tcPr>
            <w:tcW w:w="5526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3" w:name="_Hlk56332008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структуре и об органах управления образовательной организации представлена не в полном объеме;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сведения о положениях о структурных подразделениях (об органах управления) с приложением копий указанных положений (при их наличии));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актуальный коллективный договор;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учебных планах реализуемых образовательных программ;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аннотации к рабочим программам дисциплин (по каждой дисциплине в составе образовательной программы);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календарных учебных графиках с приложением их копий;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Отсутствуют методические и иные документы, разработанные образовательной организацией для обеспечения образовательного процесса;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персональном составе педагогических работников;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информация о обеспечении доступа в здания образовательной организации инвалидов и лиц с ограниченными возможностями здоровья;  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условиях охраны здоровья обучающихся, в том числе инвалидов и лиц с ограниченными возможностями здоровья;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доступе к информационным системам и информационно 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4" w:name="_Hlk56332043"/>
            <w:bookmarkEnd w:id="43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электронных образовательных ресурсах, к которым обеспечивается доступ обучающихся;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б объеме образовательной деятельности, финансовое обеспечение которой осуществляется за счет бюджетных ассигнований;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поступлении финансовых и материальных средств и об их расходовании по итогам финансового года.</w:t>
            </w:r>
            <w:bookmarkEnd w:id="44"/>
          </w:p>
        </w:tc>
        <w:tc>
          <w:tcPr>
            <w:tcW w:w="1422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</w:tcPr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5" w:name="_Hlk56332096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Входная группа организации не оборудована пандусами.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выделенная стоянка для автотранспортных средств инвалидов;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поручни, расширенные дверные проемы;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сменных кресел-колясок;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специально оборудованные санитарно-гигиенические помещения в организации;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для инвалидов по слуху и зрению звуковой и зрительной информации;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дублирование надписей, знаков и иной текстовой </w:t>
            </w: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графической информации знаками, выполненными рельефно-точечным шрифтом Брайля;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предоставления инвалидам по слуху (слуху и зрению) услуг сурдопереводчика (тифлосурдопереводчика);</w:t>
            </w:r>
          </w:p>
          <w:p w:rsidR="00D00D42" w:rsidRPr="00C5300E" w:rsidRDefault="00D00D42" w:rsidP="00C530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оказания помощи инвалидам, работниками организации, прошедшими необходимое обучение (инструктирование);</w:t>
            </w:r>
            <w:bookmarkEnd w:id="45"/>
          </w:p>
        </w:tc>
      </w:tr>
      <w:tr w:rsidR="00C5300E" w:rsidRPr="00C5300E" w:rsidTr="00C5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D00D42" w:rsidRPr="00C5300E" w:rsidRDefault="00D00D42" w:rsidP="00C5300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814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6" w:name="_Hlk56332192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ДОД Казачинский РЦДТ</w:t>
            </w:r>
            <w:bookmarkEnd w:id="46"/>
          </w:p>
        </w:tc>
        <w:tc>
          <w:tcPr>
            <w:tcW w:w="5526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7" w:name="_Hlk56333419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сведения о положениях о структурных подразделениях (об органах управления) с приложением копий указанных положений (при их наличии));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описании образовательных программ, учебных планах, аннотации к рабочим программам с приложением их копий;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 о календарных учебных графиках;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методических и иных документах, разработанных образовательной организацией для обеспечения образовательного процесса;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численности обучающихся по реализуемым образовательным программам;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об условиях охраны здоровья обучающихся, в том числе инвалидов и лиц с ограниченными возможностями здоровья;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актуальная информация об объеме образовательной деятельности, финансовое обеспечение которой осуществляется за счет бюджетных ассигнований;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информация о поступлении финансовых и материальных средств и об их расходовании по итогам финансового года.</w:t>
            </w:r>
            <w:bookmarkEnd w:id="47"/>
          </w:p>
        </w:tc>
        <w:tc>
          <w:tcPr>
            <w:tcW w:w="1422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8" w:name="_Hlk56333440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лицензии на осуществление образовательной деятельности представлена не в полном объеме;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Локальные нормативные акты по основным вопросам организации и осуществления образовательной деятельности представлены не в полном объеме;</w:t>
            </w:r>
          </w:p>
          <w:bookmarkEnd w:id="48"/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</w:tcPr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9" w:name="_Hlk56333465"/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поручни, расширенные дверные проемы;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сменных кресел-колясок;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специально оборудованные санитарно-гигиенические помещения в организации;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для инвалидов по слуху и зрению звуковой и зрительной информации;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предоставления инвалидам по слуху (слуху и зрению) услуг сурдопереводчика (тифлосурдопереводчика);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перехода на альтернативную версию официального сайта организации в сети "Интернет" для инвалидов по зрению.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оказания помощи инвалидам, работниками организации, прошедшими необходимое обучение (инструктирование);</w:t>
            </w:r>
          </w:p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возможность предоставления услуги в дистанционном режиме или на дому.</w:t>
            </w:r>
          </w:p>
          <w:bookmarkEnd w:id="49"/>
          <w:p w:rsidR="00D00D42" w:rsidRPr="00C5300E" w:rsidRDefault="00D00D42" w:rsidP="00C53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00D42" w:rsidRDefault="00D00D42" w:rsidP="00842C66">
      <w:pPr>
        <w:pStyle w:val="50"/>
        <w:shd w:val="clear" w:color="auto" w:fill="auto"/>
        <w:rPr>
          <w:sz w:val="18"/>
          <w:szCs w:val="18"/>
        </w:rPr>
      </w:pPr>
      <w:bookmarkStart w:id="50" w:name="_GoBack"/>
      <w:bookmarkEnd w:id="50"/>
    </w:p>
    <w:sectPr w:rsidR="00D00D42" w:rsidSect="00C5300E">
      <w:footerReference w:type="default" r:id="rId7"/>
      <w:pgSz w:w="11900" w:h="16840"/>
      <w:pgMar w:top="284" w:right="670" w:bottom="974" w:left="11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61" w:rsidRDefault="00ED6061">
      <w:r>
        <w:separator/>
      </w:r>
    </w:p>
  </w:endnote>
  <w:endnote w:type="continuationSeparator" w:id="0">
    <w:p w:rsidR="00ED6061" w:rsidRDefault="00ED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6D" w:rsidRDefault="00B8236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61" w:rsidRDefault="00ED6061"/>
  </w:footnote>
  <w:footnote w:type="continuationSeparator" w:id="0">
    <w:p w:rsidR="00ED6061" w:rsidRDefault="00ED60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806"/>
    <w:multiLevelType w:val="multilevel"/>
    <w:tmpl w:val="4254F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31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105950"/>
    <w:multiLevelType w:val="multilevel"/>
    <w:tmpl w:val="1CEAB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0011DE"/>
    <w:multiLevelType w:val="multilevel"/>
    <w:tmpl w:val="6B426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81A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406A2"/>
    <w:multiLevelType w:val="multilevel"/>
    <w:tmpl w:val="63D69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81A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44"/>
    <w:rsid w:val="00151E14"/>
    <w:rsid w:val="001A696A"/>
    <w:rsid w:val="003A636D"/>
    <w:rsid w:val="00413DD0"/>
    <w:rsid w:val="00490F82"/>
    <w:rsid w:val="004D63FD"/>
    <w:rsid w:val="005450DC"/>
    <w:rsid w:val="00725EB4"/>
    <w:rsid w:val="00842C66"/>
    <w:rsid w:val="00897D1B"/>
    <w:rsid w:val="00AE478D"/>
    <w:rsid w:val="00B8236D"/>
    <w:rsid w:val="00BC330A"/>
    <w:rsid w:val="00C04744"/>
    <w:rsid w:val="00C5300E"/>
    <w:rsid w:val="00C9527B"/>
    <w:rsid w:val="00CA7EB8"/>
    <w:rsid w:val="00D00D42"/>
    <w:rsid w:val="00D871F7"/>
    <w:rsid w:val="00ED6061"/>
    <w:rsid w:val="00F20824"/>
    <w:rsid w:val="00F6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4917F"/>
  <w15:docId w15:val="{CAF87004-3B52-4077-8176-B18AC371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00D42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81A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81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81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81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31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81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86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81A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81A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313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81A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14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3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868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pt">
    <w:name w:val="Основной текст (2) + 10;5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81A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81A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0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640" w:line="322" w:lineRule="exact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efault">
    <w:name w:val="Default"/>
    <w:rsid w:val="00413DD0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D00D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table" w:styleId="27">
    <w:name w:val="Plain Table 2"/>
    <w:aliases w:val="вика"/>
    <w:basedOn w:val="a1"/>
    <w:uiPriority w:val="42"/>
    <w:rsid w:val="00D00D42"/>
    <w:pPr>
      <w:widowControl/>
    </w:pPr>
    <w:rPr>
      <w:rFonts w:asciiTheme="minorHAnsi" w:eastAsiaTheme="minorEastAsia" w:hAnsiTheme="minorHAnsi" w:cstheme="minorBidi"/>
      <w:szCs w:val="22"/>
      <w:lang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AE47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78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5763</Words>
  <Characters>32853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2020-12-16T07:32:00Z</cp:lastPrinted>
  <dcterms:created xsi:type="dcterms:W3CDTF">2020-12-21T05:21:00Z</dcterms:created>
  <dcterms:modified xsi:type="dcterms:W3CDTF">2020-12-21T05:23:00Z</dcterms:modified>
</cp:coreProperties>
</file>